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12A8" w14:textId="4A9EC1D9" w:rsidR="00FC0901" w:rsidRPr="00385D8F" w:rsidRDefault="00B02701" w:rsidP="00B02701">
      <w:pPr>
        <w:spacing w:after="0"/>
        <w:rPr>
          <w:b/>
          <w:bCs/>
          <w:sz w:val="28"/>
          <w:szCs w:val="28"/>
        </w:rPr>
      </w:pPr>
      <w:r w:rsidRPr="00385D8F">
        <w:rPr>
          <w:b/>
          <w:bCs/>
          <w:sz w:val="28"/>
          <w:szCs w:val="28"/>
        </w:rPr>
        <w:t>Aéroclub La Rochebeaucourt &amp; Argentine</w:t>
      </w:r>
    </w:p>
    <w:p w14:paraId="02C64F7E" w14:textId="281DCF20" w:rsidR="00B02701" w:rsidRDefault="00B02701" w:rsidP="00B02701">
      <w:pPr>
        <w:spacing w:after="0"/>
      </w:pPr>
      <w:r>
        <w:t>339 chemin de la voie Romaine</w:t>
      </w:r>
    </w:p>
    <w:p w14:paraId="7BE4FC96" w14:textId="7E704B09" w:rsidR="00B02701" w:rsidRDefault="00B02701" w:rsidP="00B02701">
      <w:pPr>
        <w:spacing w:after="0"/>
      </w:pPr>
      <w:r>
        <w:t>24340 La Rochebeaucourt</w:t>
      </w:r>
    </w:p>
    <w:p w14:paraId="779D7F1B" w14:textId="074263EB" w:rsidR="00B02701" w:rsidRDefault="00B02701" w:rsidP="00B02701">
      <w:pPr>
        <w:spacing w:after="0"/>
      </w:pPr>
      <w:r>
        <w:t xml:space="preserve">Email : </w:t>
      </w:r>
      <w:hyperlink r:id="rId5" w:history="1">
        <w:r w:rsidRPr="00855836">
          <w:rPr>
            <w:rStyle w:val="Lienhypertexte"/>
          </w:rPr>
          <w:t>president.aero.larochebeaucourt@gmail.com</w:t>
        </w:r>
      </w:hyperlink>
    </w:p>
    <w:p w14:paraId="0D177F99" w14:textId="77777777" w:rsidR="00B02701" w:rsidRDefault="00B02701" w:rsidP="00B02701">
      <w:pPr>
        <w:spacing w:after="0"/>
      </w:pPr>
    </w:p>
    <w:p w14:paraId="33E2D055" w14:textId="77777777" w:rsidR="00385D8F" w:rsidRDefault="00B02701" w:rsidP="00385D8F">
      <w:pPr>
        <w:spacing w:after="0"/>
        <w:jc w:val="center"/>
        <w:rPr>
          <w:b/>
          <w:bCs/>
          <w:sz w:val="24"/>
          <w:szCs w:val="24"/>
        </w:rPr>
      </w:pPr>
      <w:r w:rsidRPr="00385D8F">
        <w:rPr>
          <w:b/>
          <w:bCs/>
          <w:sz w:val="24"/>
          <w:szCs w:val="24"/>
        </w:rPr>
        <w:t xml:space="preserve">Demande d’autorisation pour utilisation de la piste LF2433 à titre d’invité </w:t>
      </w:r>
    </w:p>
    <w:p w14:paraId="2CE3110D" w14:textId="5E8BCA75" w:rsidR="00B02701" w:rsidRPr="00385D8F" w:rsidRDefault="00B02701" w:rsidP="00385D8F">
      <w:pPr>
        <w:spacing w:after="0"/>
        <w:jc w:val="center"/>
        <w:rPr>
          <w:b/>
          <w:bCs/>
          <w:sz w:val="24"/>
          <w:szCs w:val="24"/>
        </w:rPr>
      </w:pPr>
      <w:r w:rsidRPr="00385D8F">
        <w:rPr>
          <w:b/>
          <w:bCs/>
          <w:sz w:val="24"/>
          <w:szCs w:val="24"/>
        </w:rPr>
        <w:t>valable jusqu’au 31 décembre de l’année en cours.</w:t>
      </w:r>
    </w:p>
    <w:p w14:paraId="3FE05638" w14:textId="77777777" w:rsidR="00B02701" w:rsidRDefault="00B02701" w:rsidP="00B02701">
      <w:pPr>
        <w:spacing w:after="0"/>
      </w:pPr>
    </w:p>
    <w:p w14:paraId="0A56009A" w14:textId="6D42276B" w:rsidR="00B02701" w:rsidRDefault="00B02701" w:rsidP="00B02701">
      <w:pPr>
        <w:spacing w:after="0"/>
      </w:pPr>
      <w:r>
        <w:t>Nom : …………………………………………………………….. Prénom : ………………………………………………</w:t>
      </w:r>
      <w:r w:rsidR="00385D8F">
        <w:t>……</w:t>
      </w:r>
    </w:p>
    <w:p w14:paraId="15F506DF" w14:textId="3694E3F5" w:rsidR="00B02701" w:rsidRDefault="00B02701" w:rsidP="00B02701">
      <w:pPr>
        <w:spacing w:after="0"/>
      </w:pPr>
      <w:r>
        <w:t>Invité par : ……………………………………………………</w:t>
      </w:r>
      <w:r w:rsidR="00385D8F">
        <w:t>…</w:t>
      </w:r>
    </w:p>
    <w:p w14:paraId="6A9BFF80" w14:textId="0A26F773" w:rsidR="00B02701" w:rsidRDefault="00B02701" w:rsidP="00B02701">
      <w:pPr>
        <w:spacing w:after="0"/>
      </w:pPr>
      <w:r>
        <w:t>Domicile : …………………………………………………………………………………</w:t>
      </w:r>
      <w:r w:rsidR="00385D8F">
        <w:t>……………………………………………</w:t>
      </w:r>
    </w:p>
    <w:p w14:paraId="5A868EBF" w14:textId="370C64F0" w:rsidR="00B02701" w:rsidRDefault="00B02701" w:rsidP="00B02701">
      <w:pPr>
        <w:spacing w:after="0"/>
      </w:pPr>
      <w:r>
        <w:t>Date de naissance : ……………………………………… Lieu de Naissance : …………………………</w:t>
      </w:r>
      <w:r w:rsidR="00385D8F">
        <w:t>……………..</w:t>
      </w:r>
    </w:p>
    <w:p w14:paraId="4D1418B5" w14:textId="3F9F0057" w:rsidR="00B02701" w:rsidRDefault="00B02701" w:rsidP="00B02701">
      <w:pPr>
        <w:spacing w:after="0"/>
      </w:pPr>
      <w:r>
        <w:t>Téléphone :  …………………………………  email : …………………………………………</w:t>
      </w:r>
      <w:r w:rsidR="00385D8F">
        <w:t>……………………………….</w:t>
      </w:r>
    </w:p>
    <w:p w14:paraId="1162891A" w14:textId="758102A1" w:rsidR="00B02701" w:rsidRDefault="00B02701" w:rsidP="00B02701">
      <w:pPr>
        <w:spacing w:after="0"/>
      </w:pPr>
      <w:r>
        <w:t>Licence type : ………………………………………………..         N° : …………………………………………</w:t>
      </w:r>
      <w:r w:rsidR="00385D8F">
        <w:t>…………….</w:t>
      </w:r>
    </w:p>
    <w:p w14:paraId="55598404" w14:textId="77777777" w:rsidR="00B02701" w:rsidRDefault="00B02701" w:rsidP="00B02701">
      <w:pPr>
        <w:spacing w:after="0"/>
      </w:pPr>
    </w:p>
    <w:p w14:paraId="064D5CF4" w14:textId="0348CD12" w:rsidR="00B02701" w:rsidRDefault="00B02701" w:rsidP="00B02701">
      <w:pPr>
        <w:spacing w:after="0"/>
      </w:pPr>
      <w:r>
        <w:t xml:space="preserve">. Le bénéficiaire devra, pour l’aéronef </w:t>
      </w:r>
      <w:r w:rsidR="004E0784">
        <w:t>considéré</w:t>
      </w:r>
      <w:r>
        <w:t xml:space="preserve"> et utilisé, être détenteur, outre des titres aéronautiques afférents, d’une assurance responsabilité civile, vis-à-vis des tiers, n’excluant pas son </w:t>
      </w:r>
      <w:r w:rsidR="004E0784">
        <w:t>utilisation sur aérodrome privatif.</w:t>
      </w:r>
    </w:p>
    <w:p w14:paraId="1FB7CE29" w14:textId="44554F58" w:rsidR="004E0784" w:rsidRDefault="004E0784" w:rsidP="00B02701">
      <w:pPr>
        <w:spacing w:after="0"/>
      </w:pPr>
      <w:r>
        <w:t>. Dans le cas de l’utilisation d’un aéronef propriété d’un tiers ou d’une association, le bénéficiaire fera son affaire personnelle, de l’obtention de l’accord dudit propriétaire ou du président de ladite association, qui pourra à ce titre se prévaloir d’une méconnaissance des conditions d’utilisation de son aéronef sur dudit aérodrome à usage privatif.</w:t>
      </w:r>
    </w:p>
    <w:p w14:paraId="641FC48D" w14:textId="53384A82" w:rsidR="004E0784" w:rsidRDefault="004E0784" w:rsidP="00B02701">
      <w:pPr>
        <w:spacing w:after="0"/>
      </w:pPr>
      <w:r>
        <w:t>. Le bénéficiaire utilisera le dit aérodrome à usage privatif, à ses entiers risques et périls et à ce titre, assumera ses entières responsabilités dans tous les cas et toutes situations, le présent document se limitant à une simple autorisation d’utilisation.</w:t>
      </w:r>
    </w:p>
    <w:p w14:paraId="61E3AEF2" w14:textId="33D19477" w:rsidR="004E0784" w:rsidRDefault="004E0784" w:rsidP="00B02701">
      <w:pPr>
        <w:spacing w:after="0"/>
      </w:pPr>
      <w:r>
        <w:t>. Le bénéficiaire de la présente autorisation :</w:t>
      </w:r>
    </w:p>
    <w:p w14:paraId="556594B9" w14:textId="0186B3B1" w:rsidR="004E0784" w:rsidRDefault="004E0784" w:rsidP="004E0784">
      <w:pPr>
        <w:pStyle w:val="Paragraphedeliste"/>
        <w:numPr>
          <w:ilvl w:val="0"/>
          <w:numId w:val="1"/>
        </w:numPr>
        <w:spacing w:after="0"/>
      </w:pPr>
      <w:r>
        <w:t>S’oblige au strict respect des consignes accessible sur le liens suivant</w:t>
      </w:r>
    </w:p>
    <w:p w14:paraId="50FAE1C5" w14:textId="54E75D4D" w:rsidR="00F60BF7" w:rsidRDefault="00F60BF7" w:rsidP="00F60BF7">
      <w:pPr>
        <w:pStyle w:val="Paragraphedeliste"/>
        <w:spacing w:after="0"/>
      </w:pPr>
      <w:hyperlink r:id="rId6" w:history="1">
        <w:r w:rsidRPr="00855836">
          <w:rPr>
            <w:rStyle w:val="Lienhypertexte"/>
          </w:rPr>
          <w:t>https://www.jetlaggroup.com/lf2433-notams-conditions-d-acc%C3%A9s</w:t>
        </w:r>
      </w:hyperlink>
    </w:p>
    <w:p w14:paraId="623A4873" w14:textId="127E8E36" w:rsidR="00F60BF7" w:rsidRDefault="00F60BF7" w:rsidP="00F60BF7">
      <w:pPr>
        <w:pStyle w:val="Paragraphedeliste"/>
        <w:numPr>
          <w:ilvl w:val="0"/>
          <w:numId w:val="1"/>
        </w:numPr>
        <w:spacing w:after="0"/>
      </w:pPr>
      <w:r>
        <w:t>Dégage l’</w:t>
      </w:r>
      <w:r w:rsidR="00E170C4">
        <w:t>entière</w:t>
      </w:r>
      <w:r>
        <w:t xml:space="preserve"> responsabilité du propriétaire, de l’exploitant et de toute personne physique ou morale impliquée dans la gestion ou l’exploitation dudit aérodrome a usage privatif dans tous les cas et toutes situations.</w:t>
      </w:r>
    </w:p>
    <w:p w14:paraId="1A91E265" w14:textId="13F65480" w:rsidR="00F60BF7" w:rsidRDefault="00F60BF7" w:rsidP="00F60BF7">
      <w:pPr>
        <w:pStyle w:val="Paragraphedeliste"/>
        <w:numPr>
          <w:ilvl w:val="0"/>
          <w:numId w:val="1"/>
        </w:numPr>
        <w:spacing w:after="0"/>
      </w:pPr>
      <w:r>
        <w:t xml:space="preserve">Renoncer explicitement par la présente à tout recours contentieux à l’encontre des personnes </w:t>
      </w:r>
      <w:r w:rsidR="00E170C4">
        <w:t>précédemment</w:t>
      </w:r>
      <w:r>
        <w:t xml:space="preserve"> citées, du fait de l’utilisation dudit aérodrome à usage privatif et des conséquences pouvant en résulter.</w:t>
      </w:r>
    </w:p>
    <w:p w14:paraId="1E960CB1" w14:textId="381B1794" w:rsidR="00F60BF7" w:rsidRDefault="00F60BF7" w:rsidP="00F60BF7">
      <w:pPr>
        <w:pStyle w:val="Paragraphedeliste"/>
        <w:numPr>
          <w:ilvl w:val="0"/>
          <w:numId w:val="1"/>
        </w:numPr>
        <w:spacing w:after="0"/>
      </w:pPr>
      <w:r>
        <w:t>A pris note de l’interdiction de faire des tours de piste et de l’école.</w:t>
      </w:r>
    </w:p>
    <w:p w14:paraId="600AE746" w14:textId="7EC1D8BC" w:rsidR="00F60BF7" w:rsidRDefault="00F60BF7" w:rsidP="00F60BF7">
      <w:pPr>
        <w:pStyle w:val="Paragraphedeliste"/>
        <w:numPr>
          <w:ilvl w:val="0"/>
          <w:numId w:val="1"/>
        </w:numPr>
        <w:spacing w:after="0"/>
      </w:pPr>
      <w:r>
        <w:t>A pris note de l’obligation de s’inscrire au registre des mouvement (ou mettre un papier libre dans la boite aux lettres du club).</w:t>
      </w:r>
    </w:p>
    <w:p w14:paraId="61390962" w14:textId="39F99849" w:rsidR="00F60BF7" w:rsidRDefault="00F60BF7" w:rsidP="00F60BF7">
      <w:pPr>
        <w:pStyle w:val="Paragraphedeliste"/>
        <w:numPr>
          <w:ilvl w:val="0"/>
          <w:numId w:val="1"/>
        </w:numPr>
        <w:spacing w:after="0"/>
      </w:pPr>
      <w:r>
        <w:t xml:space="preserve">S’engage à respecter le tour de piste, les consignes locales, l’arrêté préfectorale n°2023 S 0015, les éventuels </w:t>
      </w:r>
      <w:proofErr w:type="spellStart"/>
      <w:r w:rsidR="00E170C4">
        <w:t>N</w:t>
      </w:r>
      <w:r>
        <w:t>otams</w:t>
      </w:r>
      <w:proofErr w:type="spellEnd"/>
      <w:r w:rsidR="00E170C4">
        <w:t>. Toutes ces informations sont consultables sur le liens précédemment cité.</w:t>
      </w:r>
    </w:p>
    <w:p w14:paraId="3052FE03" w14:textId="11D4D22E" w:rsidR="00E170C4" w:rsidRDefault="00E170C4" w:rsidP="00F60BF7">
      <w:pPr>
        <w:pStyle w:val="Paragraphedeliste"/>
        <w:numPr>
          <w:ilvl w:val="0"/>
          <w:numId w:val="1"/>
        </w:numPr>
        <w:spacing w:after="0"/>
      </w:pPr>
      <w:r w:rsidRPr="00385D8F">
        <w:rPr>
          <w:u w:val="single"/>
        </w:rPr>
        <w:t>S’acquitter d’un virement de 10 €</w:t>
      </w:r>
      <w:r>
        <w:t xml:space="preserve"> (IBAN : FR7612406000260012301540791 / RIB : 12406000260012301540791) en précisant NOM + </w:t>
      </w:r>
      <w:proofErr w:type="spellStart"/>
      <w:r>
        <w:t>autoATT</w:t>
      </w:r>
      <w:proofErr w:type="spellEnd"/>
      <w:r>
        <w:t>. Merci de fournir le justificatif avec cette demande d’autorisation.</w:t>
      </w:r>
    </w:p>
    <w:p w14:paraId="5A4C6146" w14:textId="5F934AD8" w:rsidR="00385D8F" w:rsidRDefault="00385D8F" w:rsidP="00F60BF7">
      <w:pPr>
        <w:pStyle w:val="Paragraphedeliste"/>
        <w:numPr>
          <w:ilvl w:val="0"/>
          <w:numId w:val="1"/>
        </w:numPr>
        <w:spacing w:after="0"/>
      </w:pPr>
      <w:r>
        <w:t>Attend de recevoir la confirmation par email de l’accord avant d’utiliser la piste.</w:t>
      </w:r>
    </w:p>
    <w:p w14:paraId="33F6E281" w14:textId="77777777" w:rsidR="00385D8F" w:rsidRDefault="00385D8F" w:rsidP="00385D8F">
      <w:pPr>
        <w:spacing w:after="0"/>
      </w:pPr>
    </w:p>
    <w:p w14:paraId="7AE7FCE9" w14:textId="675480EC" w:rsidR="00E170C4" w:rsidRDefault="00E40E04" w:rsidP="00E170C4">
      <w:pPr>
        <w:spacing w:after="0"/>
      </w:pPr>
      <w:r>
        <w:t>Fait le : ……………………………………………….. A :…………………………………………………………..</w:t>
      </w:r>
    </w:p>
    <w:p w14:paraId="241505DE" w14:textId="353C5FA0" w:rsidR="00E40E04" w:rsidRDefault="00E40E04" w:rsidP="00E170C4">
      <w:pPr>
        <w:spacing w:after="0"/>
      </w:pPr>
      <w:r>
        <w:t>Signature :</w:t>
      </w:r>
    </w:p>
    <w:sectPr w:rsidR="00E40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448"/>
    <w:multiLevelType w:val="hybridMultilevel"/>
    <w:tmpl w:val="5D060872"/>
    <w:lvl w:ilvl="0" w:tplc="B1FC8644">
      <w:start w:val="33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383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01"/>
    <w:rsid w:val="00385D8F"/>
    <w:rsid w:val="004E0784"/>
    <w:rsid w:val="00B02701"/>
    <w:rsid w:val="00E170C4"/>
    <w:rsid w:val="00E40E04"/>
    <w:rsid w:val="00F60BF7"/>
    <w:rsid w:val="00FC0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21D7"/>
  <w15:chartTrackingRefBased/>
  <w15:docId w15:val="{2CFF5100-7904-4D80-90BD-FAED5462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2701"/>
    <w:rPr>
      <w:color w:val="0563C1" w:themeColor="hyperlink"/>
      <w:u w:val="single"/>
    </w:rPr>
  </w:style>
  <w:style w:type="character" w:styleId="Mentionnonrsolue">
    <w:name w:val="Unresolved Mention"/>
    <w:basedOn w:val="Policepardfaut"/>
    <w:uiPriority w:val="99"/>
    <w:semiHidden/>
    <w:unhideWhenUsed/>
    <w:rsid w:val="00B02701"/>
    <w:rPr>
      <w:color w:val="605E5C"/>
      <w:shd w:val="clear" w:color="auto" w:fill="E1DFDD"/>
    </w:rPr>
  </w:style>
  <w:style w:type="paragraph" w:styleId="Paragraphedeliste">
    <w:name w:val="List Paragraph"/>
    <w:basedOn w:val="Normal"/>
    <w:uiPriority w:val="34"/>
    <w:qFormat/>
    <w:rsid w:val="004E0784"/>
    <w:pPr>
      <w:ind w:left="720"/>
      <w:contextualSpacing/>
    </w:pPr>
  </w:style>
  <w:style w:type="paragraph" w:styleId="NormalWeb">
    <w:name w:val="Normal (Web)"/>
    <w:basedOn w:val="Normal"/>
    <w:uiPriority w:val="99"/>
    <w:semiHidden/>
    <w:unhideWhenUsed/>
    <w:rsid w:val="00E170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3512">
      <w:bodyDiv w:val="1"/>
      <w:marLeft w:val="0"/>
      <w:marRight w:val="0"/>
      <w:marTop w:val="0"/>
      <w:marBottom w:val="0"/>
      <w:divBdr>
        <w:top w:val="none" w:sz="0" w:space="0" w:color="auto"/>
        <w:left w:val="none" w:sz="0" w:space="0" w:color="auto"/>
        <w:bottom w:val="none" w:sz="0" w:space="0" w:color="auto"/>
        <w:right w:val="none" w:sz="0" w:space="0" w:color="auto"/>
      </w:divBdr>
    </w:div>
    <w:div w:id="1614167898">
      <w:bodyDiv w:val="1"/>
      <w:marLeft w:val="0"/>
      <w:marRight w:val="0"/>
      <w:marTop w:val="0"/>
      <w:marBottom w:val="0"/>
      <w:divBdr>
        <w:top w:val="none" w:sz="0" w:space="0" w:color="auto"/>
        <w:left w:val="none" w:sz="0" w:space="0" w:color="auto"/>
        <w:bottom w:val="none" w:sz="0" w:space="0" w:color="auto"/>
        <w:right w:val="none" w:sz="0" w:space="0" w:color="auto"/>
      </w:divBdr>
      <w:divsChild>
        <w:div w:id="349724801">
          <w:marLeft w:val="0"/>
          <w:marRight w:val="0"/>
          <w:marTop w:val="0"/>
          <w:marBottom w:val="0"/>
          <w:divBdr>
            <w:top w:val="none" w:sz="0" w:space="0" w:color="auto"/>
            <w:left w:val="none" w:sz="0" w:space="0" w:color="auto"/>
            <w:bottom w:val="none" w:sz="0" w:space="0" w:color="auto"/>
            <w:right w:val="none" w:sz="0" w:space="0" w:color="auto"/>
          </w:divBdr>
        </w:div>
        <w:div w:id="1432236784">
          <w:marLeft w:val="0"/>
          <w:marRight w:val="0"/>
          <w:marTop w:val="0"/>
          <w:marBottom w:val="0"/>
          <w:divBdr>
            <w:top w:val="none" w:sz="0" w:space="0" w:color="auto"/>
            <w:left w:val="none" w:sz="0" w:space="0" w:color="auto"/>
            <w:bottom w:val="none" w:sz="0" w:space="0" w:color="auto"/>
            <w:right w:val="none" w:sz="0" w:space="0" w:color="auto"/>
          </w:divBdr>
        </w:div>
        <w:div w:id="866137702">
          <w:marLeft w:val="0"/>
          <w:marRight w:val="0"/>
          <w:marTop w:val="0"/>
          <w:marBottom w:val="0"/>
          <w:divBdr>
            <w:top w:val="none" w:sz="0" w:space="0" w:color="auto"/>
            <w:left w:val="none" w:sz="0" w:space="0" w:color="auto"/>
            <w:bottom w:val="none" w:sz="0" w:space="0" w:color="auto"/>
            <w:right w:val="none" w:sz="0" w:space="0" w:color="auto"/>
          </w:divBdr>
        </w:div>
        <w:div w:id="117533327">
          <w:marLeft w:val="0"/>
          <w:marRight w:val="0"/>
          <w:marTop w:val="0"/>
          <w:marBottom w:val="0"/>
          <w:divBdr>
            <w:top w:val="none" w:sz="0" w:space="0" w:color="auto"/>
            <w:left w:val="none" w:sz="0" w:space="0" w:color="auto"/>
            <w:bottom w:val="none" w:sz="0" w:space="0" w:color="auto"/>
            <w:right w:val="none" w:sz="0" w:space="0" w:color="auto"/>
          </w:divBdr>
        </w:div>
        <w:div w:id="495656903">
          <w:marLeft w:val="0"/>
          <w:marRight w:val="0"/>
          <w:marTop w:val="0"/>
          <w:marBottom w:val="0"/>
          <w:divBdr>
            <w:top w:val="none" w:sz="0" w:space="0" w:color="auto"/>
            <w:left w:val="none" w:sz="0" w:space="0" w:color="auto"/>
            <w:bottom w:val="none" w:sz="0" w:space="0" w:color="auto"/>
            <w:right w:val="none" w:sz="0" w:space="0" w:color="auto"/>
          </w:divBdr>
        </w:div>
        <w:div w:id="761534875">
          <w:marLeft w:val="0"/>
          <w:marRight w:val="0"/>
          <w:marTop w:val="0"/>
          <w:marBottom w:val="0"/>
          <w:divBdr>
            <w:top w:val="none" w:sz="0" w:space="0" w:color="auto"/>
            <w:left w:val="none" w:sz="0" w:space="0" w:color="auto"/>
            <w:bottom w:val="none" w:sz="0" w:space="0" w:color="auto"/>
            <w:right w:val="none" w:sz="0" w:space="0" w:color="auto"/>
          </w:divBdr>
        </w:div>
      </w:divsChild>
    </w:div>
    <w:div w:id="20939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tlaggroup.com/lf2433-notams-conditions-d-acc%C3%A9s" TargetMode="External"/><Relationship Id="rId5" Type="http://schemas.openxmlformats.org/officeDocument/2006/relationships/hyperlink" Target="mailto:president.aero.larochebeaucou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henneton</dc:creator>
  <cp:keywords/>
  <dc:description/>
  <cp:lastModifiedBy>sylvain henneton</cp:lastModifiedBy>
  <cp:revision>1</cp:revision>
  <dcterms:created xsi:type="dcterms:W3CDTF">2023-06-29T14:27:00Z</dcterms:created>
  <dcterms:modified xsi:type="dcterms:W3CDTF">2023-06-29T15:22:00Z</dcterms:modified>
</cp:coreProperties>
</file>